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850" w:rsidRPr="0040448B" w:rsidRDefault="00643850" w:rsidP="00F17B10">
      <w:pPr>
        <w:pStyle w:val="t1"/>
        <w:tabs>
          <w:tab w:val="left" w:pos="160"/>
          <w:tab w:val="left" w:pos="500"/>
          <w:tab w:val="left" w:pos="5880"/>
        </w:tabs>
        <w:spacing w:line="240" w:lineRule="auto"/>
        <w:rPr>
          <w:rFonts w:ascii="Cambria" w:hAnsi="Cambria" w:cs="Arial"/>
          <w:b/>
          <w:bCs/>
        </w:rPr>
      </w:pPr>
      <w:r w:rsidRPr="0040448B">
        <w:rPr>
          <w:rFonts w:ascii="Cambria" w:hAnsi="Cambria" w:cs="Arial"/>
          <w:b/>
          <w:bCs/>
        </w:rPr>
        <w:t xml:space="preserve">Anmeldebogen für das Bayernkolleg Augsburg </w:t>
      </w:r>
    </w:p>
    <w:p w:rsidR="00F4052F" w:rsidRDefault="00643850" w:rsidP="00E94B17">
      <w:pPr>
        <w:pStyle w:val="t1"/>
        <w:tabs>
          <w:tab w:val="left" w:pos="160"/>
          <w:tab w:val="left" w:pos="500"/>
          <w:tab w:val="left" w:pos="5880"/>
        </w:tabs>
        <w:spacing w:line="240" w:lineRule="auto"/>
        <w:ind w:left="-851"/>
      </w:pPr>
      <w:r>
        <w:rPr>
          <w:rFonts w:ascii="Calibri" w:hAnsi="Calibri" w:cs="Arial"/>
          <w:sz w:val="20"/>
          <w:szCs w:val="20"/>
        </w:rPr>
        <w:t xml:space="preserve">            </w:t>
      </w:r>
      <w:r w:rsidR="00F17B10">
        <w:rPr>
          <w:rFonts w:ascii="Calibri" w:hAnsi="Calibri" w:cs="Arial"/>
          <w:sz w:val="20"/>
          <w:szCs w:val="20"/>
        </w:rPr>
        <w:t xml:space="preserve">       </w:t>
      </w:r>
      <w:r w:rsidRPr="00F83BC0">
        <w:rPr>
          <w:rFonts w:ascii="Calibri" w:hAnsi="Calibri" w:cs="Arial"/>
          <w:sz w:val="20"/>
          <w:szCs w:val="20"/>
        </w:rPr>
        <w:t>Rechtsgrundlage für die Datenerhebung, Art. 85 BayEUG</w:t>
      </w:r>
      <w:r>
        <w:tab/>
      </w:r>
    </w:p>
    <w:p w:rsidR="00E94B17" w:rsidRPr="00E94B17" w:rsidRDefault="00E94B17" w:rsidP="00E94B17">
      <w:pPr>
        <w:pStyle w:val="t1"/>
        <w:tabs>
          <w:tab w:val="left" w:pos="160"/>
          <w:tab w:val="left" w:pos="500"/>
          <w:tab w:val="left" w:pos="5880"/>
        </w:tabs>
        <w:spacing w:line="240" w:lineRule="auto"/>
        <w:ind w:left="-851"/>
        <w:rPr>
          <w:rFonts w:ascii="Calibri" w:hAnsi="Calibri" w:cs="Arial"/>
          <w:sz w:val="20"/>
          <w:szCs w:val="20"/>
        </w:rPr>
      </w:pPr>
    </w:p>
    <w:tbl>
      <w:tblPr>
        <w:tblStyle w:val="Tabellengitternetz"/>
        <w:tblW w:w="10774" w:type="dxa"/>
        <w:tblInd w:w="-885" w:type="dxa"/>
        <w:tblLook w:val="04A0"/>
      </w:tblPr>
      <w:tblGrid>
        <w:gridCol w:w="840"/>
        <w:gridCol w:w="9934"/>
      </w:tblGrid>
      <w:tr w:rsidR="00A73CE8" w:rsidTr="00F17B10">
        <w:trPr>
          <w:trHeight w:val="510"/>
        </w:trPr>
        <w:tc>
          <w:tcPr>
            <w:tcW w:w="10774" w:type="dxa"/>
            <w:gridSpan w:val="2"/>
            <w:shd w:val="clear" w:color="auto" w:fill="D9D9D9" w:themeFill="background1" w:themeFillShade="D9"/>
            <w:vAlign w:val="center"/>
          </w:tcPr>
          <w:p w:rsidR="00A73CE8" w:rsidRPr="00F17B10" w:rsidRDefault="00643850" w:rsidP="00F17B10">
            <w:pPr>
              <w:pStyle w:val="t1"/>
              <w:tabs>
                <w:tab w:val="left" w:pos="795"/>
                <w:tab w:val="left" w:pos="5880"/>
              </w:tabs>
              <w:spacing w:line="240" w:lineRule="auto"/>
              <w:rPr>
                <w:rFonts w:asciiTheme="majorHAnsi" w:hAnsiTheme="majorHAnsi"/>
                <w:b/>
                <w:sz w:val="28"/>
                <w:szCs w:val="28"/>
              </w:rPr>
            </w:pPr>
            <w:r w:rsidRPr="00F17B10">
              <w:rPr>
                <w:rFonts w:asciiTheme="majorHAnsi" w:hAnsiTheme="majorHAnsi"/>
                <w:b/>
                <w:sz w:val="28"/>
                <w:szCs w:val="28"/>
              </w:rPr>
              <w:t>Erläuterungen zum Anmeldebogen</w:t>
            </w:r>
          </w:p>
        </w:tc>
      </w:tr>
      <w:tr w:rsidR="00643850" w:rsidTr="00F17B10">
        <w:trPr>
          <w:trHeight w:val="397"/>
        </w:trPr>
        <w:tc>
          <w:tcPr>
            <w:tcW w:w="10774" w:type="dxa"/>
            <w:gridSpan w:val="2"/>
          </w:tcPr>
          <w:p w:rsidR="00643850" w:rsidRPr="00E94B17" w:rsidRDefault="00643850" w:rsidP="00A73CE8">
            <w:pPr>
              <w:pStyle w:val="berschrift1"/>
              <w:spacing w:line="300" w:lineRule="exact"/>
              <w:rPr>
                <w:rFonts w:asciiTheme="minorHAnsi" w:hAnsiTheme="minorHAnsi"/>
                <w:szCs w:val="22"/>
              </w:rPr>
            </w:pPr>
            <w:r w:rsidRPr="00E94B17">
              <w:rPr>
                <w:rFonts w:asciiTheme="minorHAnsi" w:hAnsiTheme="minorHAnsi"/>
                <w:szCs w:val="22"/>
              </w:rPr>
              <w:t>Bitte lesen Sie dieses Blatt genau durch und füllen Sie den Anmeldebogen mit aller Sorgfalt aus (Druckschrift)</w:t>
            </w:r>
          </w:p>
        </w:tc>
      </w:tr>
      <w:tr w:rsidR="00A73CE8" w:rsidTr="00F17B10">
        <w:tc>
          <w:tcPr>
            <w:tcW w:w="840" w:type="dxa"/>
            <w:tcBorders>
              <w:right w:val="single" w:sz="4" w:space="0" w:color="D9D9D9" w:themeColor="background1" w:themeShade="D9"/>
            </w:tcBorders>
            <w:shd w:val="clear" w:color="auto" w:fill="F2F2F2" w:themeFill="background1" w:themeFillShade="F2"/>
            <w:vAlign w:val="center"/>
          </w:tcPr>
          <w:p w:rsidR="00A73CE8" w:rsidRPr="00C56A6D" w:rsidRDefault="00643850" w:rsidP="00C56A6D">
            <w:pPr>
              <w:pStyle w:val="berschrift1"/>
              <w:spacing w:line="300" w:lineRule="exact"/>
              <w:rPr>
                <w:rFonts w:asciiTheme="majorHAnsi" w:hAnsiTheme="majorHAnsi"/>
                <w:sz w:val="20"/>
              </w:rPr>
            </w:pPr>
            <w:r w:rsidRPr="00C56A6D">
              <w:rPr>
                <w:rFonts w:asciiTheme="majorHAnsi" w:hAnsiTheme="majorHAnsi"/>
                <w:sz w:val="20"/>
              </w:rPr>
              <w:t>1.</w:t>
            </w:r>
          </w:p>
        </w:tc>
        <w:tc>
          <w:tcPr>
            <w:tcW w:w="9934" w:type="dxa"/>
            <w:tcBorders>
              <w:left w:val="single" w:sz="4" w:space="0" w:color="D9D9D9" w:themeColor="background1" w:themeShade="D9"/>
            </w:tcBorders>
            <w:shd w:val="clear" w:color="auto" w:fill="F2F2F2" w:themeFill="background1" w:themeFillShade="F2"/>
            <w:vAlign w:val="center"/>
          </w:tcPr>
          <w:p w:rsidR="00A73CE8" w:rsidRPr="00C56A6D" w:rsidRDefault="00C56A6D" w:rsidP="00C56A6D">
            <w:pPr>
              <w:pStyle w:val="berschrift1"/>
              <w:spacing w:line="300" w:lineRule="exact"/>
              <w:rPr>
                <w:rFonts w:asciiTheme="majorHAnsi" w:hAnsiTheme="majorHAnsi"/>
                <w:sz w:val="24"/>
                <w:szCs w:val="24"/>
              </w:rPr>
            </w:pPr>
            <w:r w:rsidRPr="00C56A6D">
              <w:rPr>
                <w:rFonts w:asciiTheme="majorHAnsi" w:hAnsiTheme="majorHAnsi"/>
                <w:sz w:val="24"/>
                <w:szCs w:val="24"/>
              </w:rPr>
              <w:t>Zum tabellarischen Lebenslauf</w:t>
            </w:r>
          </w:p>
        </w:tc>
      </w:tr>
      <w:tr w:rsidR="00A73CE8" w:rsidTr="00F17B10">
        <w:tc>
          <w:tcPr>
            <w:tcW w:w="840" w:type="dxa"/>
            <w:tcBorders>
              <w:right w:val="single" w:sz="4" w:space="0" w:color="FFFFFF" w:themeColor="background1"/>
            </w:tcBorders>
          </w:tcPr>
          <w:p w:rsidR="00A73CE8" w:rsidRDefault="00A73CE8" w:rsidP="00A73CE8">
            <w:pPr>
              <w:pStyle w:val="berschrift1"/>
              <w:spacing w:line="300" w:lineRule="exact"/>
              <w:rPr>
                <w:color w:val="0000FF"/>
                <w:sz w:val="20"/>
              </w:rPr>
            </w:pPr>
          </w:p>
        </w:tc>
        <w:tc>
          <w:tcPr>
            <w:tcW w:w="9934" w:type="dxa"/>
            <w:tcBorders>
              <w:left w:val="single" w:sz="4" w:space="0" w:color="FFFFFF" w:themeColor="background1"/>
            </w:tcBorders>
          </w:tcPr>
          <w:p w:rsidR="001A2183" w:rsidRDefault="00C56A6D" w:rsidP="00C56A6D">
            <w:pPr>
              <w:pStyle w:val="Listenabsatz"/>
              <w:numPr>
                <w:ilvl w:val="0"/>
                <w:numId w:val="5"/>
              </w:numPr>
              <w:spacing w:line="300" w:lineRule="exact"/>
              <w:rPr>
                <w:rFonts w:asciiTheme="minorHAnsi" w:hAnsiTheme="minorHAnsi"/>
                <w:szCs w:val="22"/>
              </w:rPr>
            </w:pPr>
            <w:r w:rsidRPr="00C56A6D">
              <w:rPr>
                <w:rFonts w:asciiTheme="minorHAnsi" w:hAnsiTheme="minorHAnsi"/>
                <w:szCs w:val="22"/>
              </w:rPr>
              <w:t xml:space="preserve">Geben Sie bei </w:t>
            </w:r>
            <w:r w:rsidRPr="00A83906">
              <w:rPr>
                <w:rFonts w:asciiTheme="minorHAnsi" w:hAnsiTheme="minorHAnsi"/>
                <w:b/>
                <w:szCs w:val="22"/>
              </w:rPr>
              <w:t>„von - bis“</w:t>
            </w:r>
            <w:r w:rsidRPr="00C56A6D">
              <w:rPr>
                <w:rFonts w:asciiTheme="minorHAnsi" w:hAnsiTheme="minorHAnsi"/>
                <w:szCs w:val="22"/>
              </w:rPr>
              <w:t xml:space="preserve"> die Monatszahl </w:t>
            </w:r>
            <w:r w:rsidR="001A2183">
              <w:rPr>
                <w:rFonts w:asciiTheme="minorHAnsi" w:hAnsiTheme="minorHAnsi"/>
                <w:szCs w:val="22"/>
              </w:rPr>
              <w:t xml:space="preserve"> (MM) </w:t>
            </w:r>
            <w:r w:rsidRPr="00C56A6D">
              <w:rPr>
                <w:rFonts w:asciiTheme="minorHAnsi" w:hAnsiTheme="minorHAnsi"/>
                <w:szCs w:val="22"/>
              </w:rPr>
              <w:t xml:space="preserve">und die abgekürzte Jahreszahl </w:t>
            </w:r>
            <w:r w:rsidR="001A2183">
              <w:rPr>
                <w:rFonts w:asciiTheme="minorHAnsi" w:hAnsiTheme="minorHAnsi"/>
                <w:szCs w:val="22"/>
              </w:rPr>
              <w:t xml:space="preserve"> (JJ)</w:t>
            </w:r>
            <w:r w:rsidRPr="00C56A6D">
              <w:rPr>
                <w:rFonts w:asciiTheme="minorHAnsi" w:hAnsiTheme="minorHAnsi"/>
                <w:szCs w:val="22"/>
              </w:rPr>
              <w:t xml:space="preserve">in Ziffern an, </w:t>
            </w:r>
          </w:p>
          <w:p w:rsidR="00C56A6D" w:rsidRPr="00C56A6D" w:rsidRDefault="001A2183" w:rsidP="001A2183">
            <w:pPr>
              <w:pStyle w:val="Listenabsatz"/>
              <w:spacing w:line="300" w:lineRule="exact"/>
              <w:rPr>
                <w:rFonts w:asciiTheme="minorHAnsi" w:hAnsiTheme="minorHAnsi"/>
                <w:szCs w:val="22"/>
              </w:rPr>
            </w:pPr>
            <w:r>
              <w:rPr>
                <w:rFonts w:asciiTheme="minorHAnsi" w:hAnsiTheme="minorHAnsi"/>
                <w:szCs w:val="22"/>
              </w:rPr>
              <w:t>(</w:t>
            </w:r>
            <w:r w:rsidR="00C56A6D" w:rsidRPr="00C56A6D">
              <w:rPr>
                <w:rFonts w:asciiTheme="minorHAnsi" w:hAnsiTheme="minorHAnsi"/>
                <w:szCs w:val="22"/>
              </w:rPr>
              <w:t>z.B. </w:t>
            </w:r>
            <w:r>
              <w:rPr>
                <w:rFonts w:asciiTheme="minorHAnsi" w:hAnsiTheme="minorHAnsi"/>
                <w:szCs w:val="22"/>
              </w:rPr>
              <w:t xml:space="preserve">für </w:t>
            </w:r>
            <w:r w:rsidR="00A83906" w:rsidRPr="00A83906">
              <w:rPr>
                <w:rFonts w:asciiTheme="minorHAnsi" w:hAnsiTheme="minorHAnsi"/>
                <w:b/>
                <w:szCs w:val="22"/>
              </w:rPr>
              <w:t xml:space="preserve">von </w:t>
            </w:r>
            <w:r w:rsidRPr="001A2183">
              <w:rPr>
                <w:rFonts w:asciiTheme="minorHAnsi" w:hAnsiTheme="minorHAnsi"/>
                <w:b/>
                <w:szCs w:val="22"/>
              </w:rPr>
              <w:t>September 20</w:t>
            </w:r>
            <w:r w:rsidR="00C56A6D" w:rsidRPr="001A2183">
              <w:rPr>
                <w:rFonts w:asciiTheme="minorHAnsi" w:hAnsiTheme="minorHAnsi"/>
                <w:b/>
                <w:szCs w:val="22"/>
              </w:rPr>
              <w:t>09</w:t>
            </w:r>
            <w:r w:rsidRPr="001A2183">
              <w:rPr>
                <w:rFonts w:asciiTheme="minorHAnsi" w:hAnsiTheme="minorHAnsi"/>
                <w:b/>
                <w:szCs w:val="22"/>
              </w:rPr>
              <w:t xml:space="preserve"> bis Juli 2013</w:t>
            </w:r>
            <w:r>
              <w:rPr>
                <w:rFonts w:asciiTheme="minorHAnsi" w:hAnsiTheme="minorHAnsi"/>
                <w:szCs w:val="22"/>
              </w:rPr>
              <w:t xml:space="preserve"> schreiben Sie </w:t>
            </w:r>
            <w:r w:rsidRPr="001A2183">
              <w:rPr>
                <w:rFonts w:asciiTheme="minorHAnsi" w:hAnsiTheme="minorHAnsi"/>
                <w:b/>
                <w:szCs w:val="22"/>
              </w:rPr>
              <w:t>09 / 09 – 07 / 13</w:t>
            </w:r>
            <w:r>
              <w:rPr>
                <w:rFonts w:asciiTheme="minorHAnsi" w:hAnsiTheme="minorHAnsi"/>
                <w:b/>
                <w:szCs w:val="22"/>
              </w:rPr>
              <w:t>)</w:t>
            </w:r>
          </w:p>
          <w:p w:rsidR="00C56A6D" w:rsidRPr="00643850" w:rsidRDefault="00C56A6D" w:rsidP="00C56A6D">
            <w:pPr>
              <w:pStyle w:val="Kopfzeile"/>
              <w:tabs>
                <w:tab w:val="clear" w:pos="4536"/>
                <w:tab w:val="clear" w:pos="9072"/>
              </w:tabs>
              <w:spacing w:line="300" w:lineRule="exact"/>
              <w:rPr>
                <w:rFonts w:asciiTheme="minorHAnsi" w:hAnsiTheme="minorHAnsi"/>
                <w:szCs w:val="22"/>
              </w:rPr>
            </w:pPr>
          </w:p>
          <w:p w:rsidR="00C56A6D" w:rsidRDefault="00C56A6D" w:rsidP="00A83906">
            <w:pPr>
              <w:pStyle w:val="Listenabsatz"/>
              <w:numPr>
                <w:ilvl w:val="0"/>
                <w:numId w:val="5"/>
              </w:numPr>
              <w:rPr>
                <w:rFonts w:asciiTheme="minorHAnsi" w:hAnsiTheme="minorHAnsi"/>
                <w:szCs w:val="22"/>
              </w:rPr>
            </w:pPr>
            <w:r w:rsidRPr="00C56A6D">
              <w:rPr>
                <w:rFonts w:asciiTheme="minorHAnsi" w:hAnsiTheme="minorHAnsi"/>
                <w:szCs w:val="22"/>
              </w:rPr>
              <w:t xml:space="preserve">Geben Sie bei Schulbesuch die </w:t>
            </w:r>
            <w:r w:rsidRPr="00A83906">
              <w:rPr>
                <w:rFonts w:asciiTheme="minorHAnsi" w:hAnsiTheme="minorHAnsi"/>
                <w:b/>
                <w:szCs w:val="22"/>
              </w:rPr>
              <w:t>Klassen</w:t>
            </w:r>
            <w:r w:rsidRPr="00C56A6D">
              <w:rPr>
                <w:rFonts w:asciiTheme="minorHAnsi" w:hAnsiTheme="minorHAnsi"/>
                <w:szCs w:val="22"/>
              </w:rPr>
              <w:t xml:space="preserve"> an, die Sie besucht haben, </w:t>
            </w:r>
            <w:r w:rsidRPr="00A83906">
              <w:rPr>
                <w:rFonts w:asciiTheme="minorHAnsi" w:hAnsiTheme="minorHAnsi"/>
                <w:b/>
                <w:szCs w:val="22"/>
              </w:rPr>
              <w:t>z.B. 1 – 5</w:t>
            </w:r>
            <w:r w:rsidRPr="00C56A6D">
              <w:rPr>
                <w:rFonts w:asciiTheme="minorHAnsi" w:hAnsiTheme="minorHAnsi"/>
                <w:szCs w:val="22"/>
              </w:rPr>
              <w:t xml:space="preserve">. Es genügt nicht, </w:t>
            </w:r>
            <w:r w:rsidR="00A83906">
              <w:rPr>
                <w:rFonts w:asciiTheme="minorHAnsi" w:hAnsiTheme="minorHAnsi"/>
                <w:szCs w:val="22"/>
              </w:rPr>
              <w:t>anzugeben: 5 Klasse.</w:t>
            </w:r>
          </w:p>
          <w:p w:rsidR="00A83906" w:rsidRPr="00C56A6D" w:rsidRDefault="00A83906" w:rsidP="00A83906">
            <w:pPr>
              <w:pStyle w:val="Listenabsatz"/>
              <w:rPr>
                <w:rFonts w:asciiTheme="minorHAnsi" w:hAnsiTheme="minorHAnsi"/>
                <w:szCs w:val="22"/>
              </w:rPr>
            </w:pPr>
          </w:p>
          <w:p w:rsidR="00C56A6D" w:rsidRPr="00A83906" w:rsidRDefault="00C56A6D" w:rsidP="00A83906">
            <w:pPr>
              <w:pStyle w:val="Listenabsatz"/>
              <w:numPr>
                <w:ilvl w:val="0"/>
                <w:numId w:val="5"/>
              </w:numPr>
              <w:spacing w:before="120" w:line="300" w:lineRule="exact"/>
              <w:rPr>
                <w:rFonts w:asciiTheme="minorHAnsi" w:hAnsiTheme="minorHAnsi"/>
                <w:szCs w:val="22"/>
              </w:rPr>
            </w:pPr>
            <w:r w:rsidRPr="00A83906">
              <w:rPr>
                <w:rFonts w:asciiTheme="minorHAnsi" w:hAnsiTheme="minorHAnsi"/>
                <w:szCs w:val="22"/>
              </w:rPr>
              <w:t xml:space="preserve">In der Spalte </w:t>
            </w:r>
            <w:r w:rsidRPr="00A83906">
              <w:rPr>
                <w:rFonts w:asciiTheme="minorHAnsi" w:hAnsiTheme="minorHAnsi"/>
                <w:b/>
                <w:szCs w:val="22"/>
              </w:rPr>
              <w:t>„Arbeitsverhältnis“</w:t>
            </w:r>
            <w:r w:rsidRPr="00A83906">
              <w:rPr>
                <w:rFonts w:asciiTheme="minorHAnsi" w:hAnsiTheme="minorHAnsi"/>
                <w:szCs w:val="22"/>
              </w:rPr>
              <w:t xml:space="preserve"> sind sämtliche Zeiten</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 xml:space="preserve">einer Berufsausbildung, </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 xml:space="preserve">eines Angestellten- oder Beamtenverhältnisses, </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einer selbständigen Gewerbetätigkeit,</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einer Arbeitslosigkeit (Nachweis durch Bescheinigung der Agentur für Arbeit),</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eines Wehrdienstes oder Zivildienstes,</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 xml:space="preserve">eines sozialen oder ökologischen Jahres </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einer Tätigkeit in der Entwicklungshilfe,</w:t>
            </w:r>
          </w:p>
          <w:p w:rsidR="00C56A6D" w:rsidRPr="00A83906" w:rsidRDefault="00C56A6D" w:rsidP="00A83906">
            <w:pPr>
              <w:pStyle w:val="Listenabsatz"/>
              <w:numPr>
                <w:ilvl w:val="0"/>
                <w:numId w:val="10"/>
              </w:numPr>
              <w:spacing w:line="300" w:lineRule="exact"/>
              <w:rPr>
                <w:rFonts w:asciiTheme="minorHAnsi" w:hAnsiTheme="minorHAnsi"/>
                <w:szCs w:val="22"/>
              </w:rPr>
            </w:pPr>
            <w:r w:rsidRPr="00A83906">
              <w:rPr>
                <w:rFonts w:asciiTheme="minorHAnsi" w:hAnsiTheme="minorHAnsi"/>
                <w:szCs w:val="22"/>
              </w:rPr>
              <w:t>der Führung eines Familienhaushalts* (ist einer Berufstätigkeit gleichgestellt Art. 10 Abs. 4 BayEUG) anzugeben.</w:t>
            </w:r>
          </w:p>
          <w:p w:rsidR="00C56A6D" w:rsidRPr="00C56A6D" w:rsidRDefault="00C56A6D" w:rsidP="00C56A6D">
            <w:pPr>
              <w:pStyle w:val="Listenabsatz"/>
              <w:spacing w:line="300" w:lineRule="exact"/>
              <w:ind w:left="1080"/>
              <w:rPr>
                <w:rFonts w:asciiTheme="minorHAnsi" w:hAnsiTheme="minorHAnsi"/>
                <w:szCs w:val="22"/>
              </w:rPr>
            </w:pPr>
          </w:p>
          <w:p w:rsidR="00C56A6D" w:rsidRPr="00C56A6D" w:rsidRDefault="00C56A6D" w:rsidP="00C56A6D">
            <w:pPr>
              <w:pStyle w:val="Listenabsatz"/>
              <w:spacing w:line="300" w:lineRule="exact"/>
              <w:ind w:left="1080"/>
              <w:rPr>
                <w:rFonts w:asciiTheme="minorHAnsi" w:hAnsiTheme="minorHAnsi"/>
                <w:szCs w:val="22"/>
              </w:rPr>
            </w:pPr>
            <w:r w:rsidRPr="00C56A6D">
              <w:rPr>
                <w:rFonts w:asciiTheme="minorHAnsi" w:hAnsiTheme="minorHAnsi"/>
                <w:szCs w:val="22"/>
              </w:rPr>
              <w:t>*Der selbstständig zu führende Familienhaushalt muss dabei mindestens drei Personen oder zumindest eine erziehungsbedürftige oder pflegebedürftige Person umfassen.</w:t>
            </w:r>
          </w:p>
          <w:p w:rsidR="00C56A6D" w:rsidRPr="00643850" w:rsidRDefault="00C56A6D" w:rsidP="00C56A6D">
            <w:pPr>
              <w:pStyle w:val="Kopfzeile"/>
              <w:tabs>
                <w:tab w:val="clear" w:pos="4536"/>
                <w:tab w:val="clear" w:pos="9072"/>
              </w:tabs>
              <w:spacing w:line="300" w:lineRule="exact"/>
              <w:rPr>
                <w:rFonts w:asciiTheme="minorHAnsi" w:hAnsiTheme="minorHAnsi"/>
                <w:szCs w:val="22"/>
              </w:rPr>
            </w:pPr>
          </w:p>
          <w:p w:rsidR="00C56A6D" w:rsidRPr="00C56A6D" w:rsidRDefault="00C56A6D" w:rsidP="00C56A6D">
            <w:pPr>
              <w:pStyle w:val="berschrift1"/>
              <w:spacing w:line="300" w:lineRule="exact"/>
              <w:rPr>
                <w:rFonts w:asciiTheme="minorHAnsi" w:hAnsiTheme="minorHAnsi"/>
                <w:b w:val="0"/>
                <w:szCs w:val="22"/>
              </w:rPr>
            </w:pPr>
            <w:r w:rsidRPr="00E94B17">
              <w:rPr>
                <w:rFonts w:asciiTheme="minorHAnsi" w:hAnsiTheme="minorHAnsi"/>
                <w:szCs w:val="22"/>
              </w:rPr>
              <w:t>Der tabellarische Lebenslauf darf keine Lücken aufweisen.</w:t>
            </w:r>
            <w:r w:rsidRPr="00C56A6D">
              <w:rPr>
                <w:rFonts w:asciiTheme="minorHAnsi" w:hAnsiTheme="minorHAnsi"/>
                <w:b w:val="0"/>
                <w:szCs w:val="22"/>
              </w:rPr>
              <w:t xml:space="preserve"> Wenn Sie eine Zeit lang in keinem Arbeitsverhältnis standen und keine Schule besucht haben, muss das angegeben werden. </w:t>
            </w:r>
          </w:p>
          <w:p w:rsidR="00A73CE8" w:rsidRDefault="00A73CE8" w:rsidP="00A73CE8">
            <w:pPr>
              <w:pStyle w:val="berschrift1"/>
              <w:spacing w:line="300" w:lineRule="exact"/>
              <w:rPr>
                <w:color w:val="0000FF"/>
                <w:sz w:val="20"/>
              </w:rPr>
            </w:pPr>
          </w:p>
        </w:tc>
      </w:tr>
      <w:tr w:rsidR="00A73CE8" w:rsidTr="00F17B10">
        <w:tc>
          <w:tcPr>
            <w:tcW w:w="840" w:type="dxa"/>
            <w:tcBorders>
              <w:right w:val="single" w:sz="4" w:space="0" w:color="D9D9D9" w:themeColor="background1" w:themeShade="D9"/>
            </w:tcBorders>
            <w:shd w:val="clear" w:color="auto" w:fill="D9D9D9" w:themeFill="background1" w:themeFillShade="D9"/>
          </w:tcPr>
          <w:p w:rsidR="00A73CE8" w:rsidRPr="00C56A6D" w:rsidRDefault="00C56A6D" w:rsidP="00A73CE8">
            <w:pPr>
              <w:pStyle w:val="berschrift1"/>
              <w:spacing w:line="300" w:lineRule="exact"/>
              <w:rPr>
                <w:rFonts w:asciiTheme="majorHAnsi" w:hAnsiTheme="majorHAnsi"/>
                <w:sz w:val="24"/>
                <w:szCs w:val="24"/>
              </w:rPr>
            </w:pPr>
            <w:r w:rsidRPr="00C56A6D">
              <w:rPr>
                <w:rFonts w:asciiTheme="majorHAnsi" w:hAnsiTheme="majorHAnsi"/>
                <w:sz w:val="24"/>
                <w:szCs w:val="24"/>
              </w:rPr>
              <w:t>2.</w:t>
            </w:r>
          </w:p>
        </w:tc>
        <w:tc>
          <w:tcPr>
            <w:tcW w:w="9934" w:type="dxa"/>
            <w:tcBorders>
              <w:left w:val="single" w:sz="4" w:space="0" w:color="D9D9D9" w:themeColor="background1" w:themeShade="D9"/>
            </w:tcBorders>
            <w:shd w:val="clear" w:color="auto" w:fill="D9D9D9" w:themeFill="background1" w:themeFillShade="D9"/>
          </w:tcPr>
          <w:p w:rsidR="00A73CE8" w:rsidRPr="00C56A6D" w:rsidRDefault="00C56A6D" w:rsidP="00A73CE8">
            <w:pPr>
              <w:pStyle w:val="berschrift1"/>
              <w:spacing w:line="300" w:lineRule="exact"/>
              <w:rPr>
                <w:rFonts w:asciiTheme="majorHAnsi" w:hAnsiTheme="majorHAnsi"/>
                <w:sz w:val="24"/>
                <w:szCs w:val="24"/>
              </w:rPr>
            </w:pPr>
            <w:r w:rsidRPr="00C56A6D">
              <w:rPr>
                <w:rFonts w:asciiTheme="majorHAnsi" w:hAnsiTheme="majorHAnsi"/>
                <w:sz w:val="24"/>
                <w:szCs w:val="24"/>
              </w:rPr>
              <w:t>Anlagen</w:t>
            </w:r>
          </w:p>
        </w:tc>
      </w:tr>
      <w:tr w:rsidR="00A73CE8" w:rsidTr="00F17B10">
        <w:tc>
          <w:tcPr>
            <w:tcW w:w="840" w:type="dxa"/>
            <w:tcBorders>
              <w:bottom w:val="single" w:sz="4" w:space="0" w:color="FFFFFF" w:themeColor="background1"/>
              <w:right w:val="single" w:sz="4" w:space="0" w:color="FFFFFF" w:themeColor="background1"/>
            </w:tcBorders>
          </w:tcPr>
          <w:p w:rsidR="00A73CE8" w:rsidRDefault="00A73CE8" w:rsidP="00A73CE8">
            <w:pPr>
              <w:pStyle w:val="berschrift1"/>
              <w:spacing w:line="300" w:lineRule="exact"/>
              <w:rPr>
                <w:color w:val="0000FF"/>
                <w:sz w:val="20"/>
              </w:rPr>
            </w:pPr>
          </w:p>
        </w:tc>
        <w:tc>
          <w:tcPr>
            <w:tcW w:w="9934" w:type="dxa"/>
            <w:tcBorders>
              <w:left w:val="single" w:sz="4" w:space="0" w:color="FFFFFF" w:themeColor="background1"/>
              <w:bottom w:val="single" w:sz="4" w:space="0" w:color="FFFFFF" w:themeColor="background1"/>
            </w:tcBorders>
          </w:tcPr>
          <w:p w:rsidR="00A73CE8" w:rsidRDefault="00E94B17" w:rsidP="00A83906">
            <w:pPr>
              <w:pStyle w:val="berschrift1"/>
              <w:spacing w:line="300" w:lineRule="exact"/>
              <w:rPr>
                <w:rFonts w:asciiTheme="minorHAnsi" w:hAnsiTheme="minorHAnsi"/>
                <w:b w:val="0"/>
                <w:szCs w:val="22"/>
              </w:rPr>
            </w:pPr>
            <w:r>
              <w:rPr>
                <w:rFonts w:asciiTheme="minorHAnsi" w:hAnsiTheme="minorHAnsi"/>
                <w:b w:val="0"/>
                <w:szCs w:val="22"/>
              </w:rPr>
              <w:t xml:space="preserve">Die Angaben, die Sie in Ihrem Lebenslauf machen, müssen Sie durch entsprechende Nachweise belegen können. </w:t>
            </w:r>
            <w:r w:rsidR="00C56A6D" w:rsidRPr="00C56A6D">
              <w:rPr>
                <w:rFonts w:asciiTheme="minorHAnsi" w:hAnsiTheme="minorHAnsi"/>
                <w:b w:val="0"/>
                <w:szCs w:val="22"/>
              </w:rPr>
              <w:t xml:space="preserve">Geben Sie bitte </w:t>
            </w:r>
            <w:r>
              <w:rPr>
                <w:rFonts w:asciiTheme="minorHAnsi" w:hAnsiTheme="minorHAnsi"/>
                <w:b w:val="0"/>
                <w:szCs w:val="22"/>
              </w:rPr>
              <w:t xml:space="preserve">mit Ihrer Anmeldung </w:t>
            </w:r>
            <w:r w:rsidR="00C56A6D" w:rsidRPr="00C56A6D">
              <w:rPr>
                <w:rFonts w:asciiTheme="minorHAnsi" w:hAnsiTheme="minorHAnsi"/>
                <w:b w:val="0"/>
                <w:szCs w:val="22"/>
              </w:rPr>
              <w:t xml:space="preserve">folgende </w:t>
            </w:r>
            <w:r w:rsidR="00A83906">
              <w:rPr>
                <w:rFonts w:asciiTheme="minorHAnsi" w:hAnsiTheme="minorHAnsi"/>
                <w:b w:val="0"/>
                <w:szCs w:val="22"/>
              </w:rPr>
              <w:t>U</w:t>
            </w:r>
            <w:r>
              <w:rPr>
                <w:rFonts w:asciiTheme="minorHAnsi" w:hAnsiTheme="minorHAnsi"/>
                <w:b w:val="0"/>
                <w:szCs w:val="22"/>
              </w:rPr>
              <w:t xml:space="preserve">nterlagen </w:t>
            </w:r>
            <w:r w:rsidR="00C56A6D" w:rsidRPr="00C56A6D">
              <w:rPr>
                <w:rFonts w:asciiTheme="minorHAnsi" w:hAnsiTheme="minorHAnsi"/>
                <w:b w:val="0"/>
                <w:szCs w:val="22"/>
              </w:rPr>
              <w:t>als Anlagen (durchnummeriert)</w:t>
            </w:r>
            <w:r w:rsidR="00A83906">
              <w:rPr>
                <w:rFonts w:asciiTheme="minorHAnsi" w:hAnsiTheme="minorHAnsi"/>
                <w:b w:val="0"/>
                <w:szCs w:val="22"/>
              </w:rPr>
              <w:t xml:space="preserve"> ab.</w:t>
            </w:r>
          </w:p>
          <w:p w:rsidR="00A83906" w:rsidRPr="00A83906" w:rsidRDefault="00A83906" w:rsidP="00A83906"/>
        </w:tc>
      </w:tr>
      <w:tr w:rsidR="00A73CE8" w:rsidTr="00F17B10">
        <w:tc>
          <w:tcPr>
            <w:tcW w:w="840" w:type="dxa"/>
            <w:tcBorders>
              <w:top w:val="single" w:sz="4" w:space="0" w:color="FFFFFF" w:themeColor="background1"/>
              <w:right w:val="single" w:sz="4" w:space="0" w:color="FFFFFF" w:themeColor="background1"/>
            </w:tcBorders>
          </w:tcPr>
          <w:p w:rsidR="00A73CE8" w:rsidRDefault="00A73CE8" w:rsidP="00A73CE8">
            <w:pPr>
              <w:pStyle w:val="berschrift1"/>
              <w:spacing w:line="300" w:lineRule="exact"/>
              <w:rPr>
                <w:color w:val="0000FF"/>
                <w:sz w:val="20"/>
              </w:rPr>
            </w:pPr>
          </w:p>
        </w:tc>
        <w:tc>
          <w:tcPr>
            <w:tcW w:w="9934" w:type="dxa"/>
            <w:tcBorders>
              <w:top w:val="single" w:sz="4" w:space="0" w:color="FFFFFF" w:themeColor="background1"/>
              <w:left w:val="single" w:sz="4" w:space="0" w:color="FFFFFF" w:themeColor="background1"/>
            </w:tcBorders>
          </w:tcPr>
          <w:p w:rsidR="00C56A6D" w:rsidRPr="00C56A6D" w:rsidRDefault="00C56A6D" w:rsidP="00C56A6D">
            <w:pPr>
              <w:pStyle w:val="Listenabsatz"/>
              <w:numPr>
                <w:ilvl w:val="0"/>
                <w:numId w:val="7"/>
              </w:numPr>
              <w:spacing w:line="300" w:lineRule="exact"/>
              <w:rPr>
                <w:rFonts w:asciiTheme="minorHAnsi" w:hAnsiTheme="minorHAnsi"/>
                <w:b/>
                <w:szCs w:val="22"/>
              </w:rPr>
            </w:pPr>
            <w:r w:rsidRPr="00C56A6D">
              <w:rPr>
                <w:rFonts w:asciiTheme="minorHAnsi" w:hAnsiTheme="minorHAnsi"/>
                <w:b/>
                <w:szCs w:val="22"/>
              </w:rPr>
              <w:t xml:space="preserve">Geburtsurkunde </w:t>
            </w:r>
            <w:r w:rsidR="00E94B17" w:rsidRPr="00E94B17">
              <w:rPr>
                <w:rFonts w:asciiTheme="minorHAnsi" w:hAnsiTheme="minorHAnsi"/>
                <w:szCs w:val="22"/>
              </w:rPr>
              <w:t>(Kopie)</w:t>
            </w:r>
          </w:p>
          <w:p w:rsidR="00E94B17" w:rsidRDefault="00C56A6D" w:rsidP="00C56A6D">
            <w:pPr>
              <w:pStyle w:val="Listenabsatz"/>
              <w:numPr>
                <w:ilvl w:val="0"/>
                <w:numId w:val="7"/>
              </w:numPr>
              <w:spacing w:line="300" w:lineRule="exact"/>
              <w:rPr>
                <w:rFonts w:asciiTheme="minorHAnsi" w:hAnsiTheme="minorHAnsi"/>
                <w:szCs w:val="22"/>
              </w:rPr>
            </w:pPr>
            <w:r w:rsidRPr="00E94B17">
              <w:rPr>
                <w:rFonts w:asciiTheme="minorHAnsi" w:hAnsiTheme="minorHAnsi"/>
                <w:b/>
                <w:szCs w:val="22"/>
              </w:rPr>
              <w:t>Polizeiliches Führungszeugnis</w:t>
            </w:r>
            <w:r w:rsidRPr="00E94B17">
              <w:rPr>
                <w:rFonts w:asciiTheme="minorHAnsi" w:hAnsiTheme="minorHAnsi"/>
                <w:szCs w:val="22"/>
              </w:rPr>
              <w:t>, das nicht älter als 6 Monate sein darf</w:t>
            </w:r>
            <w:r w:rsidR="00E94B17">
              <w:rPr>
                <w:rFonts w:asciiTheme="minorHAnsi" w:hAnsiTheme="minorHAnsi"/>
                <w:szCs w:val="22"/>
              </w:rPr>
              <w:t xml:space="preserve"> (</w:t>
            </w:r>
            <w:r w:rsidR="00E94B17" w:rsidRPr="00A83906">
              <w:rPr>
                <w:rFonts w:asciiTheme="minorHAnsi" w:hAnsiTheme="minorHAnsi"/>
                <w:b/>
                <w:szCs w:val="22"/>
              </w:rPr>
              <w:t>nur Original</w:t>
            </w:r>
            <w:r w:rsidR="00E94B17">
              <w:rPr>
                <w:rFonts w:asciiTheme="minorHAnsi" w:hAnsiTheme="minorHAnsi"/>
                <w:szCs w:val="22"/>
              </w:rPr>
              <w:t>)</w:t>
            </w:r>
          </w:p>
          <w:p w:rsidR="00E94B17" w:rsidRDefault="00E94B17" w:rsidP="00C56A6D">
            <w:pPr>
              <w:pStyle w:val="Listenabsatz"/>
              <w:numPr>
                <w:ilvl w:val="0"/>
                <w:numId w:val="7"/>
              </w:numPr>
              <w:spacing w:line="300" w:lineRule="exact"/>
              <w:rPr>
                <w:rFonts w:asciiTheme="minorHAnsi" w:hAnsiTheme="minorHAnsi"/>
                <w:szCs w:val="22"/>
              </w:rPr>
            </w:pPr>
            <w:r>
              <w:rPr>
                <w:rFonts w:asciiTheme="minorHAnsi" w:hAnsiTheme="minorHAnsi"/>
                <w:b/>
                <w:szCs w:val="22"/>
              </w:rPr>
              <w:t>Zeugnis zum Nachweis des mittleren Schulabschlusses</w:t>
            </w:r>
            <w:r w:rsidR="00A83906">
              <w:rPr>
                <w:rFonts w:asciiTheme="minorHAnsi" w:hAnsiTheme="minorHAnsi"/>
                <w:b/>
                <w:szCs w:val="22"/>
              </w:rPr>
              <w:t xml:space="preserve"> </w:t>
            </w:r>
            <w:r w:rsidR="00A83906" w:rsidRPr="00A83906">
              <w:rPr>
                <w:rFonts w:asciiTheme="minorHAnsi" w:hAnsiTheme="minorHAnsi"/>
                <w:szCs w:val="22"/>
              </w:rPr>
              <w:t>(Kopie)</w:t>
            </w:r>
          </w:p>
          <w:p w:rsidR="00A83906" w:rsidRDefault="00C56A6D" w:rsidP="00C56A6D">
            <w:pPr>
              <w:pStyle w:val="Listenabsatz"/>
              <w:numPr>
                <w:ilvl w:val="0"/>
                <w:numId w:val="7"/>
              </w:numPr>
              <w:spacing w:line="300" w:lineRule="exact"/>
              <w:rPr>
                <w:rFonts w:asciiTheme="minorHAnsi" w:hAnsiTheme="minorHAnsi"/>
                <w:szCs w:val="22"/>
              </w:rPr>
            </w:pPr>
            <w:r w:rsidRPr="00A83906">
              <w:rPr>
                <w:rFonts w:asciiTheme="minorHAnsi" w:hAnsiTheme="minorHAnsi"/>
                <w:b/>
                <w:szCs w:val="22"/>
              </w:rPr>
              <w:t>Letztes Zeugnis der zuletzt besuchten Schule</w:t>
            </w:r>
            <w:r w:rsidR="00A83906">
              <w:rPr>
                <w:rFonts w:asciiTheme="minorHAnsi" w:hAnsiTheme="minorHAnsi"/>
                <w:b/>
                <w:szCs w:val="22"/>
              </w:rPr>
              <w:t xml:space="preserve"> </w:t>
            </w:r>
            <w:r w:rsidR="00A83906" w:rsidRPr="00A83906">
              <w:rPr>
                <w:rFonts w:asciiTheme="minorHAnsi" w:hAnsiTheme="minorHAnsi"/>
                <w:szCs w:val="22"/>
              </w:rPr>
              <w:t>(Kopie)</w:t>
            </w:r>
          </w:p>
          <w:p w:rsidR="00C56A6D" w:rsidRPr="00A83906" w:rsidRDefault="00C56A6D" w:rsidP="00C56A6D">
            <w:pPr>
              <w:pStyle w:val="Listenabsatz"/>
              <w:numPr>
                <w:ilvl w:val="0"/>
                <w:numId w:val="7"/>
              </w:numPr>
              <w:spacing w:line="300" w:lineRule="exact"/>
              <w:rPr>
                <w:rFonts w:asciiTheme="minorHAnsi" w:hAnsiTheme="minorHAnsi"/>
                <w:szCs w:val="22"/>
              </w:rPr>
            </w:pPr>
            <w:r w:rsidRPr="00A83906">
              <w:rPr>
                <w:rFonts w:asciiTheme="minorHAnsi" w:hAnsiTheme="minorHAnsi"/>
                <w:b/>
                <w:szCs w:val="22"/>
              </w:rPr>
              <w:t xml:space="preserve">Zeugnisse zum Nachweis der abgeschlossenen Berufsausbildung </w:t>
            </w:r>
            <w:r w:rsidRPr="00A83906">
              <w:rPr>
                <w:rFonts w:asciiTheme="minorHAnsi" w:hAnsiTheme="minorHAnsi"/>
                <w:szCs w:val="22"/>
              </w:rPr>
              <w:t>bzw. einer mindestens 2-jährigen Berufstätigkeit</w:t>
            </w:r>
            <w:r w:rsidR="00A83906">
              <w:rPr>
                <w:rFonts w:asciiTheme="minorHAnsi" w:hAnsiTheme="minorHAnsi"/>
                <w:szCs w:val="22"/>
              </w:rPr>
              <w:t xml:space="preserve"> (Kopien)</w:t>
            </w:r>
          </w:p>
          <w:p w:rsidR="00C56A6D" w:rsidRPr="008904ED" w:rsidRDefault="00C56A6D" w:rsidP="00C56A6D">
            <w:pPr>
              <w:pStyle w:val="Listenabsatz"/>
              <w:numPr>
                <w:ilvl w:val="0"/>
                <w:numId w:val="7"/>
              </w:numPr>
              <w:spacing w:line="300" w:lineRule="exact"/>
              <w:rPr>
                <w:rFonts w:asciiTheme="minorHAnsi" w:hAnsiTheme="minorHAnsi"/>
                <w:szCs w:val="22"/>
              </w:rPr>
            </w:pPr>
            <w:r w:rsidRPr="00C56A6D">
              <w:rPr>
                <w:rFonts w:asciiTheme="minorHAnsi" w:hAnsiTheme="minorHAnsi"/>
                <w:b/>
                <w:szCs w:val="22"/>
              </w:rPr>
              <w:t xml:space="preserve">Weitere Berufszeugnisse </w:t>
            </w:r>
            <w:r w:rsidR="00E94B17">
              <w:rPr>
                <w:rFonts w:asciiTheme="minorHAnsi" w:hAnsiTheme="minorHAnsi"/>
                <w:b/>
                <w:szCs w:val="22"/>
              </w:rPr>
              <w:t>bzw. Nachweise für berufliche Tätigkeiten</w:t>
            </w:r>
            <w:r w:rsidR="00A83906">
              <w:rPr>
                <w:rFonts w:asciiTheme="minorHAnsi" w:hAnsiTheme="minorHAnsi"/>
                <w:b/>
                <w:szCs w:val="22"/>
              </w:rPr>
              <w:t xml:space="preserve"> </w:t>
            </w:r>
            <w:r w:rsidR="008904ED" w:rsidRPr="008904ED">
              <w:rPr>
                <w:rFonts w:asciiTheme="minorHAnsi" w:hAnsiTheme="minorHAnsi"/>
                <w:szCs w:val="22"/>
              </w:rPr>
              <w:t>(Kopien)</w:t>
            </w:r>
          </w:p>
          <w:p w:rsidR="00C56A6D" w:rsidRPr="00C56A6D" w:rsidRDefault="00C56A6D" w:rsidP="00C56A6D">
            <w:pPr>
              <w:pStyle w:val="Listenabsatz"/>
              <w:numPr>
                <w:ilvl w:val="0"/>
                <w:numId w:val="7"/>
              </w:numPr>
              <w:spacing w:line="300" w:lineRule="exact"/>
              <w:rPr>
                <w:rFonts w:asciiTheme="minorHAnsi" w:hAnsiTheme="minorHAnsi"/>
                <w:b/>
                <w:szCs w:val="22"/>
              </w:rPr>
            </w:pPr>
            <w:r w:rsidRPr="00C56A6D">
              <w:rPr>
                <w:rFonts w:asciiTheme="minorHAnsi" w:hAnsiTheme="minorHAnsi"/>
                <w:b/>
                <w:szCs w:val="22"/>
              </w:rPr>
              <w:t>Bestätigung der Krankenkasse über Krankenversicherungsschutz</w:t>
            </w:r>
            <w:r w:rsidR="008904ED">
              <w:rPr>
                <w:rFonts w:asciiTheme="minorHAnsi" w:hAnsiTheme="minorHAnsi"/>
                <w:b/>
                <w:szCs w:val="22"/>
              </w:rPr>
              <w:t xml:space="preserve"> </w:t>
            </w:r>
            <w:r w:rsidR="008904ED">
              <w:rPr>
                <w:rFonts w:asciiTheme="minorHAnsi" w:hAnsiTheme="minorHAnsi"/>
                <w:szCs w:val="22"/>
              </w:rPr>
              <w:t>(Kopie von Vorder-und Rückseite der Versicherungskarte)</w:t>
            </w:r>
          </w:p>
          <w:p w:rsidR="00A73CE8" w:rsidRPr="008904ED" w:rsidRDefault="00C56A6D" w:rsidP="00A73CE8">
            <w:pPr>
              <w:pStyle w:val="Listenabsatz"/>
              <w:numPr>
                <w:ilvl w:val="0"/>
                <w:numId w:val="7"/>
              </w:numPr>
              <w:spacing w:line="300" w:lineRule="exact"/>
              <w:rPr>
                <w:rFonts w:asciiTheme="minorHAnsi" w:hAnsiTheme="minorHAnsi"/>
                <w:b/>
                <w:i/>
                <w:szCs w:val="22"/>
              </w:rPr>
            </w:pPr>
            <w:r w:rsidRPr="00C56A6D">
              <w:rPr>
                <w:rFonts w:asciiTheme="minorHAnsi" w:hAnsiTheme="minorHAnsi"/>
                <w:b/>
                <w:szCs w:val="22"/>
              </w:rPr>
              <w:t>Lichtbild</w:t>
            </w:r>
          </w:p>
          <w:p w:rsidR="008904ED" w:rsidRPr="00F17B10" w:rsidRDefault="008904ED" w:rsidP="008904ED">
            <w:pPr>
              <w:pStyle w:val="Listenabsatz"/>
              <w:spacing w:line="300" w:lineRule="exact"/>
              <w:ind w:left="1080"/>
              <w:rPr>
                <w:rFonts w:asciiTheme="minorHAnsi" w:hAnsiTheme="minorHAnsi"/>
                <w:b/>
                <w:i/>
                <w:szCs w:val="22"/>
              </w:rPr>
            </w:pPr>
          </w:p>
        </w:tc>
      </w:tr>
      <w:tr w:rsidR="00C56A6D" w:rsidTr="00F17B10">
        <w:tc>
          <w:tcPr>
            <w:tcW w:w="10774" w:type="dxa"/>
            <w:gridSpan w:val="2"/>
          </w:tcPr>
          <w:p w:rsidR="00C56A6D" w:rsidRPr="00F17B10" w:rsidRDefault="00C56A6D" w:rsidP="00C56A6D">
            <w:pPr>
              <w:spacing w:line="300" w:lineRule="exact"/>
              <w:rPr>
                <w:rFonts w:asciiTheme="minorHAnsi" w:hAnsiTheme="minorHAnsi"/>
                <w:sz w:val="20"/>
                <w:szCs w:val="20"/>
              </w:rPr>
            </w:pPr>
            <w:r w:rsidRPr="00F17B10">
              <w:rPr>
                <w:rFonts w:asciiTheme="minorHAnsi" w:hAnsiTheme="minorHAnsi"/>
                <w:sz w:val="20"/>
                <w:szCs w:val="20"/>
              </w:rPr>
              <w:t>Es genügt, wenn Sie persönlich bei uns im Sekretariat vorbeikommen und die Originale vorlegen. Unsere Mitarbeiterinnen fertigen Kopien an und bestätigen darauf, dass die Originale vorgelegen haben. Sie können anschließend Ihre Originale wieder mitnehmen.</w:t>
            </w:r>
          </w:p>
        </w:tc>
      </w:tr>
    </w:tbl>
    <w:p w:rsidR="00A73CE8" w:rsidRPr="00A73CE8" w:rsidRDefault="00A73CE8" w:rsidP="00C56A6D">
      <w:pPr>
        <w:pStyle w:val="berschrift1"/>
        <w:spacing w:line="300" w:lineRule="exact"/>
        <w:rPr>
          <w:color w:val="0000FF"/>
          <w:sz w:val="20"/>
        </w:rPr>
      </w:pPr>
    </w:p>
    <w:p w:rsidR="00A73CE8" w:rsidRPr="00A73CE8" w:rsidRDefault="00A73CE8" w:rsidP="00A73CE8">
      <w:pPr>
        <w:pStyle w:val="berschrift1"/>
        <w:spacing w:line="300" w:lineRule="exact"/>
        <w:rPr>
          <w:color w:val="0000FF"/>
          <w:sz w:val="20"/>
        </w:rPr>
      </w:pPr>
    </w:p>
    <w:p w:rsidR="00F4052F" w:rsidRPr="00643850" w:rsidRDefault="00F4052F">
      <w:pPr>
        <w:spacing w:line="300" w:lineRule="exact"/>
        <w:rPr>
          <w:rFonts w:asciiTheme="minorHAnsi" w:hAnsiTheme="minorHAnsi"/>
          <w:szCs w:val="22"/>
        </w:rPr>
      </w:pPr>
    </w:p>
    <w:p w:rsidR="00F4052F" w:rsidRPr="00643850" w:rsidRDefault="00F4052F">
      <w:pPr>
        <w:spacing w:line="300" w:lineRule="exact"/>
        <w:rPr>
          <w:rFonts w:asciiTheme="minorHAnsi" w:hAnsiTheme="minorHAnsi"/>
          <w:szCs w:val="22"/>
        </w:rPr>
      </w:pPr>
    </w:p>
    <w:p w:rsidR="00643850" w:rsidRPr="00643850" w:rsidRDefault="00643850">
      <w:pPr>
        <w:rPr>
          <w:rFonts w:asciiTheme="minorHAnsi" w:hAnsiTheme="minorHAnsi"/>
          <w:szCs w:val="22"/>
        </w:rPr>
      </w:pPr>
    </w:p>
    <w:sectPr w:rsidR="00643850" w:rsidRPr="00643850" w:rsidSect="00F17B10">
      <w:type w:val="oddPage"/>
      <w:pgSz w:w="11907" w:h="16840" w:code="9"/>
      <w:pgMar w:top="567" w:right="567" w:bottom="567" w:left="1418" w:header="567" w:footer="284"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966" w:rsidRDefault="00705966">
      <w:r>
        <w:separator/>
      </w:r>
    </w:p>
  </w:endnote>
  <w:endnote w:type="continuationSeparator" w:id="1">
    <w:p w:rsidR="00705966" w:rsidRDefault="00705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966" w:rsidRDefault="00705966">
      <w:r>
        <w:separator/>
      </w:r>
    </w:p>
  </w:footnote>
  <w:footnote w:type="continuationSeparator" w:id="1">
    <w:p w:rsidR="00705966" w:rsidRDefault="007059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6CE8"/>
    <w:multiLevelType w:val="singleLevel"/>
    <w:tmpl w:val="FF5040A4"/>
    <w:lvl w:ilvl="0">
      <w:start w:val="1"/>
      <w:numFmt w:val="decimal"/>
      <w:lvlText w:val="%1."/>
      <w:lvlJc w:val="left"/>
      <w:pPr>
        <w:tabs>
          <w:tab w:val="num" w:pos="360"/>
        </w:tabs>
        <w:ind w:left="360" w:hanging="360"/>
      </w:pPr>
    </w:lvl>
  </w:abstractNum>
  <w:abstractNum w:abstractNumId="1">
    <w:nsid w:val="05B6441B"/>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2">
    <w:nsid w:val="20AE6B59"/>
    <w:multiLevelType w:val="singleLevel"/>
    <w:tmpl w:val="04070003"/>
    <w:lvl w:ilvl="0">
      <w:start w:val="1"/>
      <w:numFmt w:val="bullet"/>
      <w:lvlText w:val=""/>
      <w:lvlJc w:val="left"/>
      <w:pPr>
        <w:tabs>
          <w:tab w:val="num" w:pos="360"/>
        </w:tabs>
        <w:ind w:left="360" w:hanging="360"/>
      </w:pPr>
      <w:rPr>
        <w:rFonts w:ascii="Symbol" w:hAnsi="Symbol" w:hint="default"/>
      </w:rPr>
    </w:lvl>
  </w:abstractNum>
  <w:abstractNum w:abstractNumId="3">
    <w:nsid w:val="2C70008C"/>
    <w:multiLevelType w:val="hybridMultilevel"/>
    <w:tmpl w:val="6108F9E6"/>
    <w:lvl w:ilvl="0" w:tplc="04070005">
      <w:start w:val="1"/>
      <w:numFmt w:val="bullet"/>
      <w:lvlText w:val=""/>
      <w:lvlJc w:val="left"/>
      <w:pPr>
        <w:ind w:left="1059" w:hanging="360"/>
      </w:pPr>
      <w:rPr>
        <w:rFonts w:ascii="Wingdings" w:hAnsi="Wingdings" w:hint="default"/>
      </w:rPr>
    </w:lvl>
    <w:lvl w:ilvl="1" w:tplc="04070003" w:tentative="1">
      <w:start w:val="1"/>
      <w:numFmt w:val="bullet"/>
      <w:lvlText w:val="o"/>
      <w:lvlJc w:val="left"/>
      <w:pPr>
        <w:ind w:left="1779" w:hanging="360"/>
      </w:pPr>
      <w:rPr>
        <w:rFonts w:ascii="Courier New" w:hAnsi="Courier New" w:cs="Courier New" w:hint="default"/>
      </w:rPr>
    </w:lvl>
    <w:lvl w:ilvl="2" w:tplc="04070005" w:tentative="1">
      <w:start w:val="1"/>
      <w:numFmt w:val="bullet"/>
      <w:lvlText w:val=""/>
      <w:lvlJc w:val="left"/>
      <w:pPr>
        <w:ind w:left="2499" w:hanging="360"/>
      </w:pPr>
      <w:rPr>
        <w:rFonts w:ascii="Wingdings" w:hAnsi="Wingdings" w:hint="default"/>
      </w:rPr>
    </w:lvl>
    <w:lvl w:ilvl="3" w:tplc="04070001" w:tentative="1">
      <w:start w:val="1"/>
      <w:numFmt w:val="bullet"/>
      <w:lvlText w:val=""/>
      <w:lvlJc w:val="left"/>
      <w:pPr>
        <w:ind w:left="3219" w:hanging="360"/>
      </w:pPr>
      <w:rPr>
        <w:rFonts w:ascii="Symbol" w:hAnsi="Symbol" w:hint="default"/>
      </w:rPr>
    </w:lvl>
    <w:lvl w:ilvl="4" w:tplc="04070003" w:tentative="1">
      <w:start w:val="1"/>
      <w:numFmt w:val="bullet"/>
      <w:lvlText w:val="o"/>
      <w:lvlJc w:val="left"/>
      <w:pPr>
        <w:ind w:left="3939" w:hanging="360"/>
      </w:pPr>
      <w:rPr>
        <w:rFonts w:ascii="Courier New" w:hAnsi="Courier New" w:cs="Courier New" w:hint="default"/>
      </w:rPr>
    </w:lvl>
    <w:lvl w:ilvl="5" w:tplc="04070005" w:tentative="1">
      <w:start w:val="1"/>
      <w:numFmt w:val="bullet"/>
      <w:lvlText w:val=""/>
      <w:lvlJc w:val="left"/>
      <w:pPr>
        <w:ind w:left="4659" w:hanging="360"/>
      </w:pPr>
      <w:rPr>
        <w:rFonts w:ascii="Wingdings" w:hAnsi="Wingdings" w:hint="default"/>
      </w:rPr>
    </w:lvl>
    <w:lvl w:ilvl="6" w:tplc="04070001" w:tentative="1">
      <w:start w:val="1"/>
      <w:numFmt w:val="bullet"/>
      <w:lvlText w:val=""/>
      <w:lvlJc w:val="left"/>
      <w:pPr>
        <w:ind w:left="5379" w:hanging="360"/>
      </w:pPr>
      <w:rPr>
        <w:rFonts w:ascii="Symbol" w:hAnsi="Symbol" w:hint="default"/>
      </w:rPr>
    </w:lvl>
    <w:lvl w:ilvl="7" w:tplc="04070003" w:tentative="1">
      <w:start w:val="1"/>
      <w:numFmt w:val="bullet"/>
      <w:lvlText w:val="o"/>
      <w:lvlJc w:val="left"/>
      <w:pPr>
        <w:ind w:left="6099" w:hanging="360"/>
      </w:pPr>
      <w:rPr>
        <w:rFonts w:ascii="Courier New" w:hAnsi="Courier New" w:cs="Courier New" w:hint="default"/>
      </w:rPr>
    </w:lvl>
    <w:lvl w:ilvl="8" w:tplc="04070005" w:tentative="1">
      <w:start w:val="1"/>
      <w:numFmt w:val="bullet"/>
      <w:lvlText w:val=""/>
      <w:lvlJc w:val="left"/>
      <w:pPr>
        <w:ind w:left="6819" w:hanging="360"/>
      </w:pPr>
      <w:rPr>
        <w:rFonts w:ascii="Wingdings" w:hAnsi="Wingdings" w:hint="default"/>
      </w:rPr>
    </w:lvl>
  </w:abstractNum>
  <w:abstractNum w:abstractNumId="4">
    <w:nsid w:val="58BF5635"/>
    <w:multiLevelType w:val="hybridMultilevel"/>
    <w:tmpl w:val="AC8AA6E6"/>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5AFF1FFB"/>
    <w:multiLevelType w:val="hybridMultilevel"/>
    <w:tmpl w:val="2D02EF8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61984740"/>
    <w:multiLevelType w:val="hybridMultilevel"/>
    <w:tmpl w:val="3F24920A"/>
    <w:lvl w:ilvl="0" w:tplc="04070005">
      <w:start w:val="1"/>
      <w:numFmt w:val="bullet"/>
      <w:lvlText w:val=""/>
      <w:lvlJc w:val="left"/>
      <w:pPr>
        <w:ind w:left="1458" w:hanging="360"/>
      </w:pPr>
      <w:rPr>
        <w:rFonts w:ascii="Wingdings" w:hAnsi="Wingdings" w:hint="default"/>
      </w:rPr>
    </w:lvl>
    <w:lvl w:ilvl="1" w:tplc="04070003" w:tentative="1">
      <w:start w:val="1"/>
      <w:numFmt w:val="bullet"/>
      <w:lvlText w:val="o"/>
      <w:lvlJc w:val="left"/>
      <w:pPr>
        <w:ind w:left="2178" w:hanging="360"/>
      </w:pPr>
      <w:rPr>
        <w:rFonts w:ascii="Courier New" w:hAnsi="Courier New" w:cs="Courier New" w:hint="default"/>
      </w:rPr>
    </w:lvl>
    <w:lvl w:ilvl="2" w:tplc="04070005" w:tentative="1">
      <w:start w:val="1"/>
      <w:numFmt w:val="bullet"/>
      <w:lvlText w:val=""/>
      <w:lvlJc w:val="left"/>
      <w:pPr>
        <w:ind w:left="2898" w:hanging="360"/>
      </w:pPr>
      <w:rPr>
        <w:rFonts w:ascii="Wingdings" w:hAnsi="Wingdings" w:hint="default"/>
      </w:rPr>
    </w:lvl>
    <w:lvl w:ilvl="3" w:tplc="04070001" w:tentative="1">
      <w:start w:val="1"/>
      <w:numFmt w:val="bullet"/>
      <w:lvlText w:val=""/>
      <w:lvlJc w:val="left"/>
      <w:pPr>
        <w:ind w:left="3618" w:hanging="360"/>
      </w:pPr>
      <w:rPr>
        <w:rFonts w:ascii="Symbol" w:hAnsi="Symbol" w:hint="default"/>
      </w:rPr>
    </w:lvl>
    <w:lvl w:ilvl="4" w:tplc="04070003" w:tentative="1">
      <w:start w:val="1"/>
      <w:numFmt w:val="bullet"/>
      <w:lvlText w:val="o"/>
      <w:lvlJc w:val="left"/>
      <w:pPr>
        <w:ind w:left="4338" w:hanging="360"/>
      </w:pPr>
      <w:rPr>
        <w:rFonts w:ascii="Courier New" w:hAnsi="Courier New" w:cs="Courier New" w:hint="default"/>
      </w:rPr>
    </w:lvl>
    <w:lvl w:ilvl="5" w:tplc="04070005" w:tentative="1">
      <w:start w:val="1"/>
      <w:numFmt w:val="bullet"/>
      <w:lvlText w:val=""/>
      <w:lvlJc w:val="left"/>
      <w:pPr>
        <w:ind w:left="5058" w:hanging="360"/>
      </w:pPr>
      <w:rPr>
        <w:rFonts w:ascii="Wingdings" w:hAnsi="Wingdings" w:hint="default"/>
      </w:rPr>
    </w:lvl>
    <w:lvl w:ilvl="6" w:tplc="04070001" w:tentative="1">
      <w:start w:val="1"/>
      <w:numFmt w:val="bullet"/>
      <w:lvlText w:val=""/>
      <w:lvlJc w:val="left"/>
      <w:pPr>
        <w:ind w:left="5778" w:hanging="360"/>
      </w:pPr>
      <w:rPr>
        <w:rFonts w:ascii="Symbol" w:hAnsi="Symbol" w:hint="default"/>
      </w:rPr>
    </w:lvl>
    <w:lvl w:ilvl="7" w:tplc="04070003" w:tentative="1">
      <w:start w:val="1"/>
      <w:numFmt w:val="bullet"/>
      <w:lvlText w:val="o"/>
      <w:lvlJc w:val="left"/>
      <w:pPr>
        <w:ind w:left="6498" w:hanging="360"/>
      </w:pPr>
      <w:rPr>
        <w:rFonts w:ascii="Courier New" w:hAnsi="Courier New" w:cs="Courier New" w:hint="default"/>
      </w:rPr>
    </w:lvl>
    <w:lvl w:ilvl="8" w:tplc="04070005" w:tentative="1">
      <w:start w:val="1"/>
      <w:numFmt w:val="bullet"/>
      <w:lvlText w:val=""/>
      <w:lvlJc w:val="left"/>
      <w:pPr>
        <w:ind w:left="7218" w:hanging="360"/>
      </w:pPr>
      <w:rPr>
        <w:rFonts w:ascii="Wingdings" w:hAnsi="Wingdings" w:hint="default"/>
      </w:rPr>
    </w:lvl>
  </w:abstractNum>
  <w:abstractNum w:abstractNumId="7">
    <w:nsid w:val="64B66C6B"/>
    <w:multiLevelType w:val="hybridMultilevel"/>
    <w:tmpl w:val="76982E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EF91087"/>
    <w:multiLevelType w:val="singleLevel"/>
    <w:tmpl w:val="04070007"/>
    <w:lvl w:ilvl="0">
      <w:start w:val="1"/>
      <w:numFmt w:val="bullet"/>
      <w:lvlText w:val="-"/>
      <w:lvlJc w:val="left"/>
      <w:pPr>
        <w:tabs>
          <w:tab w:val="num" w:pos="360"/>
        </w:tabs>
        <w:ind w:left="360" w:hanging="360"/>
      </w:pPr>
      <w:rPr>
        <w:sz w:val="16"/>
      </w:rPr>
    </w:lvl>
  </w:abstractNum>
  <w:abstractNum w:abstractNumId="9">
    <w:nsid w:val="7C175FC6"/>
    <w:multiLevelType w:val="hybridMultilevel"/>
    <w:tmpl w:val="94C6E9E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4"/>
  </w:num>
  <w:num w:numId="7">
    <w:abstractNumId w:val="9"/>
  </w:num>
  <w:num w:numId="8">
    <w:abstractNumId w:val="6"/>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drawingGridHorizontalSpacing w:val="110"/>
  <w:displayHorizontalDrawingGridEvery w:val="2"/>
  <w:noPunctuationKerning/>
  <w:characterSpacingControl w:val="doNotCompress"/>
  <w:footnotePr>
    <w:footnote w:id="0"/>
    <w:footnote w:id="1"/>
  </w:footnotePr>
  <w:endnotePr>
    <w:endnote w:id="0"/>
    <w:endnote w:id="1"/>
  </w:endnotePr>
  <w:compat/>
  <w:rsids>
    <w:rsidRoot w:val="00081644"/>
    <w:rsid w:val="00081644"/>
    <w:rsid w:val="001A2183"/>
    <w:rsid w:val="002C5480"/>
    <w:rsid w:val="003A11D5"/>
    <w:rsid w:val="003D788E"/>
    <w:rsid w:val="00643850"/>
    <w:rsid w:val="00705966"/>
    <w:rsid w:val="008403BB"/>
    <w:rsid w:val="008904ED"/>
    <w:rsid w:val="009F0CF2"/>
    <w:rsid w:val="00A73CE8"/>
    <w:rsid w:val="00A83906"/>
    <w:rsid w:val="00C56A6D"/>
    <w:rsid w:val="00E94B17"/>
    <w:rsid w:val="00F17B10"/>
    <w:rsid w:val="00F4052F"/>
    <w:rsid w:val="00FC796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796D"/>
    <w:rPr>
      <w:rFonts w:ascii="Arial" w:hAnsi="Arial"/>
      <w:sz w:val="22"/>
      <w:szCs w:val="24"/>
    </w:rPr>
  </w:style>
  <w:style w:type="paragraph" w:styleId="berschrift1">
    <w:name w:val="heading 1"/>
    <w:basedOn w:val="Standard"/>
    <w:next w:val="Standard"/>
    <w:qFormat/>
    <w:rsid w:val="00FC796D"/>
    <w:pPr>
      <w:keepNext/>
      <w:outlineLvl w:val="0"/>
    </w:pPr>
    <w:rPr>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FC796D"/>
    <w:pPr>
      <w:tabs>
        <w:tab w:val="center" w:pos="4536"/>
        <w:tab w:val="right" w:pos="9072"/>
      </w:tabs>
    </w:pPr>
    <w:rPr>
      <w:szCs w:val="20"/>
    </w:rPr>
  </w:style>
  <w:style w:type="paragraph" w:styleId="Dokumentstruktur">
    <w:name w:val="Document Map"/>
    <w:basedOn w:val="Standard"/>
    <w:semiHidden/>
    <w:rsid w:val="00FC796D"/>
    <w:pPr>
      <w:shd w:val="clear" w:color="auto" w:fill="000080"/>
    </w:pPr>
    <w:rPr>
      <w:rFonts w:ascii="Tahoma" w:hAnsi="Tahoma"/>
      <w:szCs w:val="20"/>
    </w:rPr>
  </w:style>
  <w:style w:type="paragraph" w:styleId="Fuzeile">
    <w:name w:val="footer"/>
    <w:basedOn w:val="Standard"/>
    <w:semiHidden/>
    <w:rsid w:val="00FC796D"/>
    <w:pPr>
      <w:tabs>
        <w:tab w:val="center" w:pos="4536"/>
        <w:tab w:val="right" w:pos="9072"/>
      </w:tabs>
    </w:pPr>
  </w:style>
  <w:style w:type="paragraph" w:customStyle="1" w:styleId="t1">
    <w:name w:val="t1"/>
    <w:basedOn w:val="Standard"/>
    <w:rsid w:val="00A73CE8"/>
    <w:pPr>
      <w:widowControl w:val="0"/>
      <w:autoSpaceDE w:val="0"/>
      <w:autoSpaceDN w:val="0"/>
      <w:adjustRightInd w:val="0"/>
      <w:spacing w:line="240" w:lineRule="atLeast"/>
    </w:pPr>
    <w:rPr>
      <w:rFonts w:ascii="Times New Roman" w:hAnsi="Times New Roman"/>
      <w:sz w:val="24"/>
    </w:rPr>
  </w:style>
  <w:style w:type="table" w:styleId="Tabellengitternetz">
    <w:name w:val="Table Grid"/>
    <w:basedOn w:val="NormaleTabelle"/>
    <w:uiPriority w:val="59"/>
    <w:rsid w:val="00A73C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56A6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2098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Erläuterungen zum Anmeldebogen</vt:lpstr>
    </vt:vector>
  </TitlesOfParts>
  <Company>LH München - Schul- und Kultusreferat</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Erläuterungen zum Anmeldebogen</dc:title>
  <dc:creator>thomas.goetz</dc:creator>
  <cp:lastModifiedBy>Marina Kislinger</cp:lastModifiedBy>
  <cp:revision>2</cp:revision>
  <cp:lastPrinted>2016-02-03T15:08:00Z</cp:lastPrinted>
  <dcterms:created xsi:type="dcterms:W3CDTF">2019-09-13T09:42:00Z</dcterms:created>
  <dcterms:modified xsi:type="dcterms:W3CDTF">2019-09-13T09:42:00Z</dcterms:modified>
</cp:coreProperties>
</file>